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1612B4" w:rsidRDefault="001C229E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Три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пожара</w:t>
      </w:r>
      <w:r w:rsidR="00C96DE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и одно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ДТП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в Сергиевском районе</w:t>
      </w: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ликвидировали </w:t>
      </w:r>
      <w:r w:rsidR="001C229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три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</w:t>
      </w:r>
      <w:r w:rsidR="001C229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и одно дорожно-транспортное происшествие </w:t>
      </w:r>
      <w:r w:rsidR="00C96DE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за выходные</w:t>
      </w:r>
    </w:p>
    <w:p w:rsidR="001612B4" w:rsidRDefault="001612B4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318DD" w:rsidRDefault="00D73819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05 часов 20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Захаркино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баня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месту вызова были направлены один пожарный расчет пожарно-спасательной части № 109 в количестве 3 человек личного состава, один пожарный расчет пожарно-спасательной части № 176 в количестве 3 человек личного состава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команда  село Захаркино в количестве 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баня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 39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07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35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C96DE1" w:rsidRDefault="00D73819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в 16 часов 40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сообщение о том, что в селе Сергиевск горит баня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пожарных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6 человек личного состава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баня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часов 45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кализован, в 17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 подан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«Б», работало звено </w:t>
      </w:r>
      <w:proofErr w:type="spellStart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1612B4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C96DE1" w:rsidRPr="00C96DE1" w:rsidRDefault="00C96DE1" w:rsidP="00C96D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в 22 часа 08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сообщение о том, что в поселке Сургут произошло дорожно-транспортное происшествие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 направлен один  пожарный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176 в количестве 3 человек личного состава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движении загорелся прицеп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тушение огня был подан 1 ствол </w:t>
      </w:r>
      <w:r w:rsidRPr="00C96D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«Б».</w:t>
      </w:r>
      <w:r w:rsidRPr="00C96DE1"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 </w:t>
      </w:r>
      <w:r w:rsidRPr="00C96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слаженным и профессиональным действиям пожарных, </w:t>
      </w:r>
      <w:r w:rsidRPr="00C96D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96DE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14</w:t>
      </w:r>
      <w:r w:rsidRPr="00C96DE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инут объявлена локализация, в 23 часа 05</w:t>
      </w:r>
      <w:r w:rsidRPr="00C96DE1">
        <w:rPr>
          <w:rFonts w:ascii="Times New Roman" w:hAnsi="Times New Roman" w:cs="Times New Roman"/>
          <w:sz w:val="28"/>
          <w:szCs w:val="28"/>
        </w:rPr>
        <w:t xml:space="preserve"> минут возгорание было полностью ликвидировано. </w:t>
      </w:r>
    </w:p>
    <w:p w:rsidR="001C229E" w:rsidRPr="00A21774" w:rsidRDefault="001C229E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в 15 часов 43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городского типа Суходол горит жилой дом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 пожарных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6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 личного состава.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жилой дом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60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часов 11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18 часов 38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«Б», работали 2 звена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</w:t>
      </w:r>
      <w:r w:rsid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DD" w:rsidRDefault="005318DD" w:rsidP="005318DD">
      <w:pPr>
        <w:spacing w:after="0" w:line="240" w:lineRule="auto"/>
      </w:pPr>
      <w:r>
        <w:separator/>
      </w:r>
    </w:p>
  </w:endnote>
  <w:endnote w:type="continuationSeparator" w:id="0">
    <w:p w:rsidR="005318DD" w:rsidRDefault="005318DD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DD" w:rsidRDefault="005318DD" w:rsidP="005318DD">
      <w:pPr>
        <w:spacing w:after="0" w:line="240" w:lineRule="auto"/>
      </w:pPr>
      <w:r>
        <w:separator/>
      </w:r>
    </w:p>
  </w:footnote>
  <w:footnote w:type="continuationSeparator" w:id="0">
    <w:p w:rsidR="005318DD" w:rsidRDefault="005318DD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1C229E"/>
    <w:rsid w:val="00265548"/>
    <w:rsid w:val="0029584C"/>
    <w:rsid w:val="00392EF3"/>
    <w:rsid w:val="004518CE"/>
    <w:rsid w:val="005318DD"/>
    <w:rsid w:val="00574D73"/>
    <w:rsid w:val="006A54C3"/>
    <w:rsid w:val="0094056A"/>
    <w:rsid w:val="00984E33"/>
    <w:rsid w:val="00A21774"/>
    <w:rsid w:val="00C96DE1"/>
    <w:rsid w:val="00D3608E"/>
    <w:rsid w:val="00D46C7C"/>
    <w:rsid w:val="00D73819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2024-03-26T11:56:00Z</dcterms:created>
  <dcterms:modified xsi:type="dcterms:W3CDTF">2024-05-13T07:31:00Z</dcterms:modified>
</cp:coreProperties>
</file>